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2945" w14:textId="419B17CE" w:rsidR="00E90853" w:rsidRPr="0080271B" w:rsidRDefault="00E90853" w:rsidP="00E908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80271B">
        <w:rPr>
          <w:rFonts w:cstheme="minorHAnsi"/>
          <w:b/>
          <w:bCs/>
          <w:sz w:val="28"/>
          <w:szCs w:val="28"/>
        </w:rPr>
        <w:t>APTA ACADEMY OF PEDIATRIC PHYSICAL THERAPY</w:t>
      </w:r>
    </w:p>
    <w:p w14:paraId="651E32A7" w14:textId="7724CE68" w:rsidR="00855C48" w:rsidRPr="0080271B" w:rsidRDefault="00E90853" w:rsidP="00855C4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80271B">
        <w:rPr>
          <w:rFonts w:cstheme="minorHAnsi"/>
          <w:b/>
          <w:bCs/>
          <w:sz w:val="28"/>
          <w:szCs w:val="28"/>
        </w:rPr>
        <w:t>Pediatric Clinical Residency/Fellowship Program Development Grant</w:t>
      </w:r>
      <w:r w:rsidR="00855C48" w:rsidRPr="0080271B">
        <w:rPr>
          <w:rFonts w:cstheme="minorHAnsi"/>
          <w:b/>
          <w:bCs/>
          <w:sz w:val="28"/>
          <w:szCs w:val="28"/>
        </w:rPr>
        <w:br/>
      </w:r>
      <w:r w:rsidR="00855C48" w:rsidRPr="0080271B">
        <w:rPr>
          <w:rFonts w:cstheme="minorHAnsi"/>
          <w:b/>
          <w:bCs/>
        </w:rPr>
        <w:t>*Available only to APTA Pediatrics members*</w:t>
      </w:r>
    </w:p>
    <w:p w14:paraId="0C9F07BF" w14:textId="528A210F" w:rsidR="00E90853" w:rsidRPr="0080271B" w:rsidRDefault="00E90853" w:rsidP="00E9085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542DE90C" w14:textId="7B84FAF2" w:rsidR="007C3BC9" w:rsidRPr="0075015D" w:rsidRDefault="003129B1" w:rsidP="003129B1">
      <w:pPr>
        <w:snapToGrid w:val="0"/>
        <w:spacing w:after="0" w:line="240" w:lineRule="auto"/>
        <w:jc w:val="both"/>
        <w:rPr>
          <w:rFonts w:eastAsia="Times New Roman" w:cstheme="minorHAnsi"/>
        </w:rPr>
      </w:pPr>
      <w:r w:rsidRPr="0075015D">
        <w:rPr>
          <w:rFonts w:eastAsia="Times New Roman" w:cstheme="minorHAnsi"/>
        </w:rPr>
        <w:t xml:space="preserve">The </w:t>
      </w:r>
      <w:r w:rsidR="0075015D">
        <w:rPr>
          <w:rFonts w:eastAsia="Times New Roman" w:cstheme="minorHAnsi"/>
        </w:rPr>
        <w:t xml:space="preserve">APTA </w:t>
      </w:r>
      <w:r w:rsidRPr="0075015D">
        <w:rPr>
          <w:rFonts w:eastAsia="Times New Roman" w:cstheme="minorHAnsi"/>
        </w:rPr>
        <w:t>Academy of Pediatric Physical Therapy has made a priority of advancing clinical specialization through post-professional residency and fellowship training consistent with the Description of Specialty Practice, Description of Residency/Fellowship Practice, and the A</w:t>
      </w:r>
      <w:r w:rsidR="0075015D">
        <w:rPr>
          <w:rFonts w:eastAsia="Times New Roman" w:cstheme="minorHAnsi"/>
        </w:rPr>
        <w:t>PTA Pediatrics’</w:t>
      </w:r>
      <w:r w:rsidRPr="0075015D">
        <w:rPr>
          <w:rFonts w:eastAsia="Times New Roman" w:cstheme="minorHAnsi"/>
        </w:rPr>
        <w:t xml:space="preserve"> strategic plan. </w:t>
      </w:r>
      <w:proofErr w:type="gramStart"/>
      <w:r w:rsidRPr="0075015D">
        <w:rPr>
          <w:rFonts w:eastAsia="Times New Roman" w:cstheme="minorHAnsi"/>
        </w:rPr>
        <w:t>In an effort to</w:t>
      </w:r>
      <w:proofErr w:type="gramEnd"/>
      <w:r w:rsidRPr="0075015D">
        <w:rPr>
          <w:rFonts w:eastAsia="Times New Roman" w:cstheme="minorHAnsi"/>
        </w:rPr>
        <w:t xml:space="preserve"> offset the cost of submitting a residency/ fellowship credentialing application and </w:t>
      </w:r>
      <w:r w:rsidR="007C3BC9" w:rsidRPr="0075015D">
        <w:rPr>
          <w:rFonts w:eastAsia="Times New Roman" w:cstheme="minorHAnsi"/>
        </w:rPr>
        <w:t xml:space="preserve">the </w:t>
      </w:r>
      <w:r w:rsidRPr="0075015D">
        <w:rPr>
          <w:rFonts w:eastAsia="Times New Roman" w:cstheme="minorHAnsi"/>
        </w:rPr>
        <w:t>reaccreditation</w:t>
      </w:r>
      <w:r w:rsidR="007C3BC9" w:rsidRPr="0075015D">
        <w:rPr>
          <w:rFonts w:eastAsia="Times New Roman" w:cstheme="minorHAnsi"/>
        </w:rPr>
        <w:t xml:space="preserve"> process,</w:t>
      </w:r>
      <w:r w:rsidRPr="0075015D">
        <w:rPr>
          <w:rFonts w:eastAsia="Times New Roman" w:cstheme="minorHAnsi"/>
        </w:rPr>
        <w:t xml:space="preserve"> </w:t>
      </w:r>
      <w:r w:rsidR="0075015D">
        <w:rPr>
          <w:rFonts w:eastAsia="Times New Roman" w:cstheme="minorHAnsi"/>
        </w:rPr>
        <w:t xml:space="preserve">APTA Pediatrics </w:t>
      </w:r>
      <w:r w:rsidRPr="0075015D">
        <w:rPr>
          <w:rFonts w:eastAsia="Times New Roman" w:cstheme="minorHAnsi"/>
        </w:rPr>
        <w:t xml:space="preserve">has </w:t>
      </w:r>
      <w:r w:rsidR="007C3BC9" w:rsidRPr="0075015D">
        <w:rPr>
          <w:rFonts w:eastAsia="Times New Roman" w:cstheme="minorHAnsi"/>
        </w:rPr>
        <w:t>established a program development grant</w:t>
      </w:r>
      <w:r w:rsidR="0075015D">
        <w:rPr>
          <w:rFonts w:eastAsia="Times New Roman" w:cstheme="minorHAnsi"/>
        </w:rPr>
        <w:t xml:space="preserve"> that can be used for either:</w:t>
      </w:r>
      <w:r w:rsidRPr="0075015D">
        <w:rPr>
          <w:rFonts w:eastAsia="Times New Roman" w:cstheme="minorHAnsi"/>
        </w:rPr>
        <w:t xml:space="preserve"> </w:t>
      </w:r>
    </w:p>
    <w:p w14:paraId="1BA2FCB9" w14:textId="77777777" w:rsidR="0075015D" w:rsidRPr="0075015D" w:rsidRDefault="007C3BC9" w:rsidP="0075015D">
      <w:pPr>
        <w:pStyle w:val="ListParagraph"/>
        <w:numPr>
          <w:ilvl w:val="0"/>
          <w:numId w:val="2"/>
        </w:numPr>
        <w:snapToGrid w:val="0"/>
        <w:spacing w:after="0" w:line="240" w:lineRule="auto"/>
        <w:ind w:left="360"/>
        <w:jc w:val="both"/>
        <w:rPr>
          <w:rFonts w:cstheme="minorHAnsi"/>
          <w:b/>
          <w:bCs/>
          <w:sz w:val="28"/>
          <w:szCs w:val="28"/>
        </w:rPr>
      </w:pPr>
      <w:r w:rsidRPr="0075015D">
        <w:rPr>
          <w:rFonts w:eastAsia="Times New Roman" w:cstheme="minorHAnsi"/>
          <w:u w:val="single"/>
        </w:rPr>
        <w:t xml:space="preserve">Initial </w:t>
      </w:r>
      <w:r w:rsidR="00855C48" w:rsidRPr="0075015D">
        <w:rPr>
          <w:rFonts w:eastAsia="Times New Roman" w:cstheme="minorHAnsi"/>
          <w:u w:val="single"/>
        </w:rPr>
        <w:t>Accreditation</w:t>
      </w:r>
      <w:r w:rsidR="00855C48" w:rsidRPr="0075015D">
        <w:rPr>
          <w:rFonts w:eastAsia="Times New Roman" w:cstheme="minorHAnsi"/>
        </w:rPr>
        <w:t xml:space="preserve">: Once your pediatric residency or fellowship program receives accredited status by the American Board of Physical Therapy Residency and Fellowship Education (ABPTRFE), </w:t>
      </w:r>
      <w:r w:rsidR="003129B1" w:rsidRPr="0075015D">
        <w:rPr>
          <w:rFonts w:eastAsia="Times New Roman" w:cstheme="minorHAnsi"/>
        </w:rPr>
        <w:t xml:space="preserve">your </w:t>
      </w:r>
      <w:r w:rsidR="00855C48" w:rsidRPr="0075015D">
        <w:rPr>
          <w:rFonts w:eastAsia="Times New Roman" w:cstheme="minorHAnsi"/>
        </w:rPr>
        <w:t xml:space="preserve">program may request an APTA Pediatrics Clinical Residency/Fellowship </w:t>
      </w:r>
      <w:r w:rsidRPr="0075015D">
        <w:rPr>
          <w:rFonts w:eastAsia="Times New Roman" w:cstheme="minorHAnsi"/>
        </w:rPr>
        <w:t xml:space="preserve">Program </w:t>
      </w:r>
      <w:r w:rsidR="00855C48" w:rsidRPr="0075015D">
        <w:rPr>
          <w:rFonts w:eastAsia="Times New Roman" w:cstheme="minorHAnsi"/>
        </w:rPr>
        <w:t xml:space="preserve">Development Grant to reimburse </w:t>
      </w:r>
      <w:r w:rsidRPr="0075015D">
        <w:rPr>
          <w:rFonts w:eastAsia="Times New Roman" w:cstheme="minorHAnsi"/>
        </w:rPr>
        <w:t xml:space="preserve">a portion of </w:t>
      </w:r>
      <w:r w:rsidR="00855C48" w:rsidRPr="0075015D">
        <w:rPr>
          <w:rFonts w:eastAsia="Times New Roman" w:cstheme="minorHAnsi"/>
        </w:rPr>
        <w:t>the cost of the accreditation application fee. The program m</w:t>
      </w:r>
      <w:r w:rsidRPr="0075015D">
        <w:rPr>
          <w:rFonts w:eastAsia="Times New Roman" w:cstheme="minorHAnsi"/>
        </w:rPr>
        <w:t>ust</w:t>
      </w:r>
      <w:r w:rsidR="00855C48" w:rsidRPr="0075015D">
        <w:rPr>
          <w:rFonts w:eastAsia="Times New Roman" w:cstheme="minorHAnsi"/>
        </w:rPr>
        <w:t xml:space="preserve"> submit </w:t>
      </w:r>
      <w:r w:rsidR="0080271B" w:rsidRPr="0075015D">
        <w:rPr>
          <w:rFonts w:eastAsia="Times New Roman" w:cstheme="minorHAnsi"/>
        </w:rPr>
        <w:t>this</w:t>
      </w:r>
      <w:r w:rsidR="00855C48" w:rsidRPr="0075015D">
        <w:rPr>
          <w:rFonts w:eastAsia="Times New Roman" w:cstheme="minorHAnsi"/>
        </w:rPr>
        <w:t xml:space="preserve"> form a</w:t>
      </w:r>
      <w:r w:rsidR="0080271B" w:rsidRPr="0075015D">
        <w:rPr>
          <w:rFonts w:eastAsia="Times New Roman" w:cstheme="minorHAnsi"/>
        </w:rPr>
        <w:t>nd</w:t>
      </w:r>
      <w:r w:rsidR="00855C48" w:rsidRPr="0075015D">
        <w:rPr>
          <w:rFonts w:eastAsia="Times New Roman" w:cstheme="minorHAnsi"/>
        </w:rPr>
        <w:t xml:space="preserve"> evidence of </w:t>
      </w:r>
      <w:r w:rsidR="0080271B" w:rsidRPr="0075015D">
        <w:rPr>
          <w:rFonts w:eastAsia="Times New Roman" w:cstheme="minorHAnsi"/>
        </w:rPr>
        <w:t xml:space="preserve">ABPTRFE accredited </w:t>
      </w:r>
      <w:r w:rsidR="00855C48" w:rsidRPr="0075015D">
        <w:rPr>
          <w:rFonts w:eastAsia="Times New Roman" w:cstheme="minorHAnsi"/>
        </w:rPr>
        <w:t>status</w:t>
      </w:r>
      <w:r w:rsidRPr="0075015D">
        <w:rPr>
          <w:rFonts w:eastAsia="Times New Roman" w:cstheme="minorHAnsi"/>
        </w:rPr>
        <w:t xml:space="preserve"> </w:t>
      </w:r>
      <w:r w:rsidR="00855C48" w:rsidRPr="0075015D">
        <w:rPr>
          <w:rFonts w:eastAsia="Times New Roman" w:cstheme="minorHAnsi"/>
        </w:rPr>
        <w:t xml:space="preserve">within the same calendar year of accreditation. </w:t>
      </w:r>
    </w:p>
    <w:p w14:paraId="50E4AC4E" w14:textId="41D0F621" w:rsidR="00855C48" w:rsidRPr="0075015D" w:rsidRDefault="0080271B" w:rsidP="0075015D">
      <w:pPr>
        <w:pStyle w:val="ListParagraph"/>
        <w:numPr>
          <w:ilvl w:val="0"/>
          <w:numId w:val="2"/>
        </w:numPr>
        <w:snapToGrid w:val="0"/>
        <w:spacing w:after="0" w:line="240" w:lineRule="auto"/>
        <w:ind w:left="360"/>
        <w:jc w:val="both"/>
        <w:rPr>
          <w:rFonts w:cstheme="minorHAnsi"/>
          <w:b/>
          <w:bCs/>
          <w:sz w:val="28"/>
          <w:szCs w:val="28"/>
        </w:rPr>
      </w:pPr>
      <w:r w:rsidRPr="0075015D">
        <w:rPr>
          <w:rFonts w:eastAsia="Times New Roman" w:cstheme="minorHAnsi"/>
          <w:u w:val="single"/>
        </w:rPr>
        <w:t>R</w:t>
      </w:r>
      <w:r w:rsidR="00855C48" w:rsidRPr="0075015D">
        <w:rPr>
          <w:rFonts w:eastAsia="Times New Roman" w:cstheme="minorHAnsi"/>
          <w:u w:val="single"/>
        </w:rPr>
        <w:t>eaccreditation</w:t>
      </w:r>
      <w:r w:rsidR="00855C48" w:rsidRPr="0075015D">
        <w:rPr>
          <w:rFonts w:eastAsia="Times New Roman" w:cstheme="minorHAnsi"/>
        </w:rPr>
        <w:t xml:space="preserve">: </w:t>
      </w:r>
      <w:r w:rsidRPr="0075015D">
        <w:rPr>
          <w:rFonts w:eastAsia="Times New Roman" w:cstheme="minorHAnsi"/>
        </w:rPr>
        <w:t>Programs m</w:t>
      </w:r>
      <w:r w:rsidR="00855C48" w:rsidRPr="0075015D">
        <w:rPr>
          <w:rFonts w:eastAsia="Times New Roman" w:cstheme="minorHAnsi"/>
        </w:rPr>
        <w:t xml:space="preserve">ay </w:t>
      </w:r>
      <w:r w:rsidR="0075015D">
        <w:rPr>
          <w:rFonts w:eastAsia="Times New Roman" w:cstheme="minorHAnsi"/>
        </w:rPr>
        <w:t xml:space="preserve">also </w:t>
      </w:r>
      <w:r w:rsidRPr="0075015D">
        <w:rPr>
          <w:rFonts w:eastAsia="Times New Roman" w:cstheme="minorHAnsi"/>
        </w:rPr>
        <w:t xml:space="preserve">request an APTA Pediatrics Clinical Residency/Fellowship </w:t>
      </w:r>
      <w:r w:rsidR="007C3BC9" w:rsidRPr="0075015D">
        <w:rPr>
          <w:rFonts w:eastAsia="Times New Roman" w:cstheme="minorHAnsi"/>
        </w:rPr>
        <w:t>Prog</w:t>
      </w:r>
      <w:r w:rsidR="0075015D">
        <w:rPr>
          <w:rFonts w:eastAsia="Times New Roman" w:cstheme="minorHAnsi"/>
        </w:rPr>
        <w:t>r</w:t>
      </w:r>
      <w:r w:rsidR="007C3BC9" w:rsidRPr="0075015D">
        <w:rPr>
          <w:rFonts w:eastAsia="Times New Roman" w:cstheme="minorHAnsi"/>
        </w:rPr>
        <w:t xml:space="preserve">am </w:t>
      </w:r>
      <w:r w:rsidRPr="0075015D">
        <w:rPr>
          <w:rFonts w:eastAsia="Times New Roman" w:cstheme="minorHAnsi"/>
        </w:rPr>
        <w:t xml:space="preserve">Development Grant to reimburse </w:t>
      </w:r>
      <w:r w:rsidR="007C3BC9" w:rsidRPr="0075015D">
        <w:rPr>
          <w:rFonts w:eastAsia="Times New Roman" w:cstheme="minorHAnsi"/>
        </w:rPr>
        <w:t xml:space="preserve">a portion of </w:t>
      </w:r>
      <w:r w:rsidRPr="0075015D">
        <w:rPr>
          <w:rFonts w:eastAsia="Times New Roman" w:cstheme="minorHAnsi"/>
        </w:rPr>
        <w:t xml:space="preserve">the cost </w:t>
      </w:r>
      <w:r w:rsidR="007C3BC9" w:rsidRPr="0075015D">
        <w:rPr>
          <w:rFonts w:eastAsia="Times New Roman" w:cstheme="minorHAnsi"/>
        </w:rPr>
        <w:t xml:space="preserve">incurred through </w:t>
      </w:r>
      <w:r w:rsidRPr="0075015D">
        <w:rPr>
          <w:rFonts w:eastAsia="Times New Roman" w:cstheme="minorHAnsi"/>
        </w:rPr>
        <w:t xml:space="preserve">the reaccreditation </w:t>
      </w:r>
      <w:r w:rsidR="007C3BC9" w:rsidRPr="0075015D">
        <w:rPr>
          <w:rFonts w:eastAsia="Times New Roman" w:cstheme="minorHAnsi"/>
        </w:rPr>
        <w:t>process</w:t>
      </w:r>
      <w:r w:rsidRPr="0075015D">
        <w:rPr>
          <w:rFonts w:eastAsia="Times New Roman" w:cstheme="minorHAnsi"/>
        </w:rPr>
        <w:t xml:space="preserve">. </w:t>
      </w:r>
      <w:r w:rsidR="00855C48" w:rsidRPr="0075015D">
        <w:rPr>
          <w:rFonts w:eastAsia="Times New Roman" w:cstheme="minorHAnsi"/>
        </w:rPr>
        <w:t>The approved program m</w:t>
      </w:r>
      <w:r w:rsidR="007C3BC9" w:rsidRPr="0075015D">
        <w:rPr>
          <w:rFonts w:eastAsia="Times New Roman" w:cstheme="minorHAnsi"/>
        </w:rPr>
        <w:t xml:space="preserve">ust </w:t>
      </w:r>
      <w:r w:rsidR="00855C48" w:rsidRPr="0075015D">
        <w:rPr>
          <w:rFonts w:eastAsia="Times New Roman" w:cstheme="minorHAnsi"/>
        </w:rPr>
        <w:t xml:space="preserve">submit </w:t>
      </w:r>
      <w:r w:rsidR="007C3BC9" w:rsidRPr="0075015D">
        <w:rPr>
          <w:rFonts w:eastAsia="Times New Roman" w:cstheme="minorHAnsi"/>
        </w:rPr>
        <w:t>this form</w:t>
      </w:r>
      <w:r w:rsidR="00855C48" w:rsidRPr="0075015D">
        <w:rPr>
          <w:rFonts w:eastAsia="Times New Roman" w:cstheme="minorHAnsi"/>
        </w:rPr>
        <w:t xml:space="preserve"> along with evidence of</w:t>
      </w:r>
      <w:r w:rsidR="007C3BC9" w:rsidRPr="0075015D">
        <w:rPr>
          <w:rFonts w:eastAsia="Times New Roman" w:cstheme="minorHAnsi"/>
        </w:rPr>
        <w:t xml:space="preserve"> ABPTRFE</w:t>
      </w:r>
      <w:r w:rsidR="00855C48" w:rsidRPr="0075015D">
        <w:rPr>
          <w:rFonts w:eastAsia="Times New Roman" w:cstheme="minorHAnsi"/>
        </w:rPr>
        <w:t xml:space="preserve"> </w:t>
      </w:r>
      <w:r w:rsidRPr="0075015D">
        <w:rPr>
          <w:rFonts w:eastAsia="Times New Roman" w:cstheme="minorHAnsi"/>
        </w:rPr>
        <w:t>re</w:t>
      </w:r>
      <w:r w:rsidR="00855C48" w:rsidRPr="0075015D">
        <w:rPr>
          <w:rFonts w:eastAsia="Times New Roman" w:cstheme="minorHAnsi"/>
        </w:rPr>
        <w:t xml:space="preserve">accreditation </w:t>
      </w:r>
      <w:r w:rsidR="007C3BC9" w:rsidRPr="0075015D">
        <w:rPr>
          <w:rFonts w:eastAsia="Times New Roman" w:cstheme="minorHAnsi"/>
        </w:rPr>
        <w:t xml:space="preserve">status </w:t>
      </w:r>
      <w:r w:rsidR="00855C48" w:rsidRPr="0075015D">
        <w:rPr>
          <w:rFonts w:eastAsia="Times New Roman" w:cstheme="minorHAnsi"/>
        </w:rPr>
        <w:t xml:space="preserve">within the same calendar year of </w:t>
      </w:r>
      <w:r w:rsidRPr="0075015D">
        <w:rPr>
          <w:rFonts w:eastAsia="Times New Roman" w:cstheme="minorHAnsi"/>
        </w:rPr>
        <w:t>re</w:t>
      </w:r>
      <w:r w:rsidR="00855C48" w:rsidRPr="0075015D">
        <w:rPr>
          <w:rFonts w:eastAsia="Times New Roman" w:cstheme="minorHAnsi"/>
        </w:rPr>
        <w:t xml:space="preserve">accreditation. </w:t>
      </w:r>
    </w:p>
    <w:p w14:paraId="2804DAB2" w14:textId="77777777" w:rsidR="00E90853" w:rsidRPr="0080271B" w:rsidRDefault="00E90853" w:rsidP="003129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14:paraId="38EA3778" w14:textId="77777777" w:rsidR="00E90853" w:rsidRPr="0080271B" w:rsidRDefault="00E90853" w:rsidP="003129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0271B">
        <w:rPr>
          <w:rFonts w:cstheme="minorHAnsi"/>
        </w:rPr>
        <w:t>Name of Residency or Fellowship Program: _______________________________________________</w:t>
      </w:r>
    </w:p>
    <w:p w14:paraId="0C5ECECA" w14:textId="77777777" w:rsidR="00E90853" w:rsidRPr="0080271B" w:rsidRDefault="00E90853" w:rsidP="003129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C2FC6D8" w14:textId="77777777" w:rsidR="00E90853" w:rsidRPr="0080271B" w:rsidRDefault="00E90853" w:rsidP="003129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0271B">
        <w:rPr>
          <w:rFonts w:cstheme="minorHAnsi"/>
        </w:rPr>
        <w:t>Program Director: ____________________________________________________________________</w:t>
      </w:r>
    </w:p>
    <w:p w14:paraId="3FEC0D6F" w14:textId="77777777" w:rsidR="00E90853" w:rsidRPr="0080271B" w:rsidRDefault="00E90853" w:rsidP="003129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DCC214E" w14:textId="77777777" w:rsidR="00E90853" w:rsidRPr="0080271B" w:rsidRDefault="00E90853" w:rsidP="003129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0271B">
        <w:rPr>
          <w:rFonts w:cstheme="minorHAnsi"/>
        </w:rPr>
        <w:t>APTA Membership Number:_____________________ Phone: ________________________________</w:t>
      </w:r>
    </w:p>
    <w:p w14:paraId="7B26A033" w14:textId="77777777" w:rsidR="00E90853" w:rsidRPr="0080271B" w:rsidRDefault="00E90853" w:rsidP="003129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3DCAFD4" w14:textId="77777777" w:rsidR="00E90853" w:rsidRPr="0080271B" w:rsidRDefault="00E90853" w:rsidP="003129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0271B">
        <w:rPr>
          <w:rFonts w:cstheme="minorHAnsi"/>
        </w:rPr>
        <w:t xml:space="preserve">Address for Correspondence:____________________________________________________________ </w:t>
      </w:r>
    </w:p>
    <w:p w14:paraId="14520FB1" w14:textId="77777777" w:rsidR="00E90853" w:rsidRPr="0080271B" w:rsidRDefault="00E90853" w:rsidP="003129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30AB34" w14:textId="77777777" w:rsidR="00E90853" w:rsidRPr="0080271B" w:rsidRDefault="00E90853" w:rsidP="003129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0271B">
        <w:rPr>
          <w:rFonts w:cstheme="minorHAnsi"/>
        </w:rPr>
        <w:t>E-mail:______________________________________________________________________________</w:t>
      </w:r>
    </w:p>
    <w:p w14:paraId="0524C2AF" w14:textId="77777777" w:rsidR="00E90853" w:rsidRPr="0080271B" w:rsidRDefault="00E90853" w:rsidP="003129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4D706A" w14:textId="77777777" w:rsidR="00E90853" w:rsidRPr="0080271B" w:rsidRDefault="00E90853" w:rsidP="003129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80271B">
        <w:rPr>
          <w:rFonts w:cstheme="minorHAnsi"/>
          <w:b/>
        </w:rPr>
        <w:t xml:space="preserve">Select one: </w:t>
      </w:r>
    </w:p>
    <w:p w14:paraId="2BDE7F3B" w14:textId="0E3FD4BC" w:rsidR="00E90853" w:rsidRPr="0080271B" w:rsidRDefault="00E90853" w:rsidP="003129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0271B">
        <w:rPr>
          <w:rFonts w:cstheme="minorHAnsi"/>
          <w:sz w:val="40"/>
          <w:szCs w:val="40"/>
        </w:rPr>
        <w:t>□</w:t>
      </w:r>
      <w:r w:rsidRPr="0080271B">
        <w:rPr>
          <w:rFonts w:cstheme="minorHAnsi"/>
        </w:rPr>
        <w:t xml:space="preserve"> Accreditation</w:t>
      </w:r>
      <w:r w:rsidR="0075015D">
        <w:rPr>
          <w:rFonts w:cstheme="minorHAnsi"/>
        </w:rPr>
        <w:t xml:space="preserve"> </w:t>
      </w:r>
      <w:r w:rsidRPr="0080271B">
        <w:rPr>
          <w:rFonts w:cstheme="minorHAnsi"/>
        </w:rPr>
        <w:tab/>
      </w:r>
      <w:r w:rsidRPr="0080271B">
        <w:rPr>
          <w:rFonts w:cstheme="minorHAnsi"/>
          <w:sz w:val="40"/>
          <w:szCs w:val="40"/>
        </w:rPr>
        <w:t>□</w:t>
      </w:r>
      <w:r w:rsidRPr="0080271B">
        <w:rPr>
          <w:rFonts w:cstheme="minorHAnsi"/>
        </w:rPr>
        <w:t xml:space="preserve"> Reaccreditation</w:t>
      </w:r>
    </w:p>
    <w:p w14:paraId="11C3C37E" w14:textId="77777777" w:rsidR="00E90853" w:rsidRPr="0080271B" w:rsidRDefault="00E90853" w:rsidP="003129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E2F7013" w14:textId="32D33184" w:rsidR="00E90853" w:rsidRPr="0080271B" w:rsidRDefault="00E90853" w:rsidP="003129B1">
      <w:p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80271B">
        <w:rPr>
          <w:rFonts w:cstheme="minorHAnsi"/>
          <w:b/>
          <w:bCs/>
        </w:rPr>
        <w:t>Application Fee Paid to ABPTRFE:</w:t>
      </w:r>
      <w:r w:rsidR="00855C48" w:rsidRPr="0080271B">
        <w:rPr>
          <w:rFonts w:cstheme="minorHAnsi"/>
          <w:b/>
          <w:bCs/>
        </w:rPr>
        <w:t xml:space="preserve"> __________</w:t>
      </w:r>
    </w:p>
    <w:p w14:paraId="35D5AE18" w14:textId="00089346" w:rsidR="0080271B" w:rsidRPr="0080271B" w:rsidRDefault="00E90853" w:rsidP="003129B1">
      <w:pPr>
        <w:autoSpaceDE w:val="0"/>
        <w:autoSpaceDN w:val="0"/>
        <w:spacing w:after="0" w:line="240" w:lineRule="auto"/>
        <w:jc w:val="both"/>
        <w:rPr>
          <w:rFonts w:cstheme="minorHAnsi"/>
          <w:i/>
          <w:iCs/>
        </w:rPr>
      </w:pPr>
      <w:r w:rsidRPr="0080271B">
        <w:rPr>
          <w:rFonts w:cstheme="minorHAnsi"/>
          <w:i/>
          <w:iCs/>
        </w:rPr>
        <w:t xml:space="preserve">Please submit a copy of the paid invoice </w:t>
      </w:r>
      <w:r w:rsidR="003129B1">
        <w:rPr>
          <w:rFonts w:cstheme="minorHAnsi"/>
          <w:i/>
          <w:iCs/>
        </w:rPr>
        <w:t xml:space="preserve">and accreditation letter </w:t>
      </w:r>
      <w:r w:rsidRPr="0080271B">
        <w:rPr>
          <w:rFonts w:cstheme="minorHAnsi"/>
          <w:i/>
          <w:iCs/>
        </w:rPr>
        <w:t>along with this application.</w:t>
      </w:r>
      <w:r w:rsidRPr="0080271B">
        <w:rPr>
          <w:rFonts w:cstheme="minorHAnsi"/>
          <w:b/>
          <w:bCs/>
          <w:i/>
          <w:iCs/>
        </w:rPr>
        <w:t xml:space="preserve"> </w:t>
      </w:r>
    </w:p>
    <w:p w14:paraId="4A5B41BC" w14:textId="77777777" w:rsidR="00E90853" w:rsidRPr="0080271B" w:rsidRDefault="00E90853" w:rsidP="003129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9F5A05D" w14:textId="78948ECE" w:rsidR="00E90853" w:rsidRPr="0080271B" w:rsidRDefault="00E90853" w:rsidP="003129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80271B">
        <w:rPr>
          <w:rFonts w:cstheme="minorHAnsi"/>
          <w:b/>
        </w:rPr>
        <w:t xml:space="preserve">Date of </w:t>
      </w:r>
      <w:r w:rsidR="00B8196B">
        <w:rPr>
          <w:rFonts w:cstheme="minorHAnsi"/>
          <w:b/>
        </w:rPr>
        <w:t>p</w:t>
      </w:r>
      <w:r w:rsidRPr="0080271B">
        <w:rPr>
          <w:rFonts w:cstheme="minorHAnsi"/>
          <w:b/>
        </w:rPr>
        <w:t xml:space="preserve">rogram’s receipt of accreditation/reaccreditation status by </w:t>
      </w:r>
      <w:r w:rsidR="003129B1" w:rsidRPr="0080271B">
        <w:rPr>
          <w:rFonts w:cstheme="minorHAnsi"/>
          <w:b/>
        </w:rPr>
        <w:t>ABPTRFE: _</w:t>
      </w:r>
      <w:r w:rsidRPr="0080271B">
        <w:rPr>
          <w:rFonts w:cstheme="minorHAnsi"/>
          <w:b/>
        </w:rPr>
        <w:t>_______________</w:t>
      </w:r>
    </w:p>
    <w:p w14:paraId="4F15EC2C" w14:textId="77777777" w:rsidR="00E90853" w:rsidRPr="0080271B" w:rsidRDefault="00E90853" w:rsidP="003129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1A33CDE6" w14:textId="292B1062" w:rsidR="0080271B" w:rsidRPr="0080271B" w:rsidRDefault="00E90853" w:rsidP="003129B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  <w:r w:rsidRPr="0080271B">
        <w:rPr>
          <w:rFonts w:cstheme="minorHAnsi"/>
        </w:rPr>
        <w:t>Please submit this completed application form, evidence of accreditation/reaccreditation status from ABPTRFE</w:t>
      </w:r>
      <w:r w:rsidR="0080271B" w:rsidRPr="0080271B">
        <w:rPr>
          <w:rFonts w:cstheme="minorHAnsi"/>
        </w:rPr>
        <w:t>, and a copy of your paid invoice</w:t>
      </w:r>
      <w:r w:rsidRPr="0080271B">
        <w:rPr>
          <w:rFonts w:cstheme="minorHAnsi"/>
        </w:rPr>
        <w:t xml:space="preserve"> to APTA Pediatric</w:t>
      </w:r>
      <w:r w:rsidR="0080271B" w:rsidRPr="0080271B">
        <w:rPr>
          <w:rFonts w:cstheme="minorHAnsi"/>
        </w:rPr>
        <w:t xml:space="preserve">s at </w:t>
      </w:r>
      <w:hyperlink r:id="rId7" w:history="1">
        <w:r w:rsidRPr="0080271B">
          <w:rPr>
            <w:rStyle w:val="Hyperlink"/>
            <w:rFonts w:cstheme="minorHAnsi"/>
          </w:rPr>
          <w:t>info@pediatricapta.org</w:t>
        </w:r>
      </w:hyperlink>
      <w:r w:rsidRPr="0080271B">
        <w:rPr>
          <w:rFonts w:cstheme="minorHAnsi"/>
        </w:rPr>
        <w:t xml:space="preserve"> within the same calendar year of accreditation.</w:t>
      </w:r>
      <w:r w:rsidR="0075015D">
        <w:rPr>
          <w:rFonts w:cstheme="minorHAnsi"/>
        </w:rPr>
        <w:t xml:space="preserve"> </w:t>
      </w:r>
      <w:r w:rsidR="0080271B" w:rsidRPr="0080271B">
        <w:rPr>
          <w:rFonts w:cstheme="minorHAnsi"/>
        </w:rPr>
        <w:t>Q</w:t>
      </w:r>
      <w:r w:rsidRPr="0080271B">
        <w:rPr>
          <w:rFonts w:cstheme="minorHAnsi"/>
        </w:rPr>
        <w:t xml:space="preserve">uestions concerning the </w:t>
      </w:r>
      <w:r w:rsidR="0075015D" w:rsidRPr="0075015D">
        <w:rPr>
          <w:rFonts w:eastAsia="Times New Roman" w:cstheme="minorHAnsi"/>
        </w:rPr>
        <w:t>APTA Pediatrics Clinical Residency/Fellowship Prog</w:t>
      </w:r>
      <w:r w:rsidR="0075015D">
        <w:rPr>
          <w:rFonts w:eastAsia="Times New Roman" w:cstheme="minorHAnsi"/>
        </w:rPr>
        <w:t>r</w:t>
      </w:r>
      <w:r w:rsidR="0075015D" w:rsidRPr="0075015D">
        <w:rPr>
          <w:rFonts w:eastAsia="Times New Roman" w:cstheme="minorHAnsi"/>
        </w:rPr>
        <w:t>am Development Grant</w:t>
      </w:r>
      <w:r w:rsidR="0075015D" w:rsidRPr="0080271B">
        <w:rPr>
          <w:rFonts w:cstheme="minorHAnsi"/>
        </w:rPr>
        <w:t xml:space="preserve"> </w:t>
      </w:r>
      <w:r w:rsidRPr="0080271B">
        <w:rPr>
          <w:rFonts w:cstheme="minorHAnsi"/>
        </w:rPr>
        <w:t>may be sent to</w:t>
      </w:r>
      <w:r w:rsidR="00AD40B5" w:rsidRPr="0080271B">
        <w:rPr>
          <w:rFonts w:cstheme="minorHAnsi"/>
        </w:rPr>
        <w:t xml:space="preserve"> </w:t>
      </w:r>
      <w:hyperlink r:id="rId8" w:history="1">
        <w:r w:rsidR="0080271B" w:rsidRPr="0080271B">
          <w:rPr>
            <w:rStyle w:val="Hyperlink"/>
            <w:rFonts w:cstheme="minorHAnsi"/>
          </w:rPr>
          <w:t>ResFellSIG@pediatricapta.org</w:t>
        </w:r>
      </w:hyperlink>
      <w:r w:rsidR="0080271B" w:rsidRPr="0080271B">
        <w:rPr>
          <w:rFonts w:cstheme="minorHAnsi"/>
        </w:rPr>
        <w:t xml:space="preserve">. The Residency/Fellowship Special Interest Group leadership will review the </w:t>
      </w:r>
      <w:r w:rsidR="00855C48" w:rsidRPr="0080271B">
        <w:rPr>
          <w:rFonts w:eastAsia="Times New Roman" w:cstheme="minorHAnsi"/>
        </w:rPr>
        <w:t>application</w:t>
      </w:r>
      <w:r w:rsidR="0080271B" w:rsidRPr="0080271B">
        <w:rPr>
          <w:rFonts w:eastAsia="Times New Roman" w:cstheme="minorHAnsi"/>
        </w:rPr>
        <w:t xml:space="preserve"> to ensure </w:t>
      </w:r>
      <w:r w:rsidR="00855C48" w:rsidRPr="0080271B">
        <w:rPr>
          <w:rFonts w:eastAsia="Times New Roman" w:cstheme="minorHAnsi"/>
        </w:rPr>
        <w:t>that all requirements have been fulfilled</w:t>
      </w:r>
      <w:r w:rsidR="0080271B" w:rsidRPr="0080271B">
        <w:rPr>
          <w:rFonts w:eastAsia="Times New Roman" w:cstheme="minorHAnsi"/>
        </w:rPr>
        <w:t xml:space="preserve"> and will notify applicants and </w:t>
      </w:r>
      <w:hyperlink r:id="rId9" w:history="1">
        <w:r w:rsidR="0080271B" w:rsidRPr="0080271B">
          <w:rPr>
            <w:rStyle w:val="Hyperlink"/>
            <w:rFonts w:eastAsia="Times New Roman" w:cstheme="minorHAnsi"/>
          </w:rPr>
          <w:t>executivedirector@pediatricapta.org</w:t>
        </w:r>
      </w:hyperlink>
      <w:r w:rsidR="0080271B" w:rsidRPr="0080271B">
        <w:rPr>
          <w:rFonts w:eastAsia="Times New Roman" w:cstheme="minorHAnsi"/>
        </w:rPr>
        <w:t xml:space="preserve"> to arrange for payment. </w:t>
      </w:r>
    </w:p>
    <w:p w14:paraId="4143E54F" w14:textId="77777777" w:rsidR="0080271B" w:rsidRPr="0080271B" w:rsidRDefault="0080271B" w:rsidP="003129B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</w:rPr>
      </w:pPr>
    </w:p>
    <w:p w14:paraId="2DFC0138" w14:textId="76375E8F" w:rsidR="00855C48" w:rsidRPr="0080271B" w:rsidRDefault="00855C48" w:rsidP="00B8196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0"/>
        </w:rPr>
      </w:pPr>
      <w:r w:rsidRPr="0080271B">
        <w:rPr>
          <w:rFonts w:eastAsia="Times New Roman" w:cstheme="minorHAnsi"/>
        </w:rPr>
        <w:t xml:space="preserve">Applicants will be notified within 4 weeks of submission. </w:t>
      </w:r>
    </w:p>
    <w:sectPr w:rsidR="00855C48" w:rsidRPr="0080271B" w:rsidSect="00244A4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76394" w14:textId="77777777" w:rsidR="00C7442F" w:rsidRDefault="00C7442F">
      <w:pPr>
        <w:spacing w:after="0" w:line="240" w:lineRule="auto"/>
      </w:pPr>
      <w:r>
        <w:separator/>
      </w:r>
    </w:p>
  </w:endnote>
  <w:endnote w:type="continuationSeparator" w:id="0">
    <w:p w14:paraId="5DE4741F" w14:textId="77777777" w:rsidR="00C7442F" w:rsidRDefault="00C7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D04A8" w14:textId="02785DB4" w:rsidR="00244A4D" w:rsidRPr="006632B5" w:rsidRDefault="00B1138B">
    <w:pPr>
      <w:pStyle w:val="Footer"/>
      <w:rPr>
        <w:rFonts w:asciiTheme="minorHAnsi" w:hAnsiTheme="minorHAnsi" w:cstheme="minorHAnsi"/>
      </w:rPr>
    </w:pPr>
    <w:r w:rsidRPr="006632B5">
      <w:rPr>
        <w:rFonts w:asciiTheme="minorHAnsi" w:hAnsiTheme="minorHAnsi" w:cstheme="minorHAnsi"/>
        <w:sz w:val="22"/>
        <w:szCs w:val="22"/>
      </w:rPr>
      <w:t xml:space="preserve">Developed 1/05, Revised </w:t>
    </w:r>
    <w:r w:rsidR="00B8196B" w:rsidRPr="006632B5">
      <w:rPr>
        <w:rFonts w:asciiTheme="minorHAnsi" w:hAnsiTheme="minorHAnsi" w:cstheme="minorHAnsi"/>
        <w:sz w:val="22"/>
        <w:szCs w:val="22"/>
      </w:rPr>
      <w:t>5</w:t>
    </w:r>
    <w:r w:rsidR="00EB4D46" w:rsidRPr="006632B5">
      <w:rPr>
        <w:rFonts w:asciiTheme="minorHAnsi" w:hAnsiTheme="minorHAnsi" w:cstheme="minorHAnsi"/>
        <w:sz w:val="22"/>
        <w:szCs w:val="22"/>
      </w:rPr>
      <w:t>/2</w:t>
    </w:r>
    <w:r w:rsidR="0080271B" w:rsidRPr="006632B5">
      <w:rPr>
        <w:rFonts w:asciiTheme="minorHAnsi" w:hAnsiTheme="minorHAnsi" w:cstheme="minorHAnsi"/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A8840" w14:textId="77777777" w:rsidR="00C7442F" w:rsidRDefault="00C7442F">
      <w:pPr>
        <w:spacing w:after="0" w:line="240" w:lineRule="auto"/>
      </w:pPr>
      <w:r>
        <w:separator/>
      </w:r>
    </w:p>
  </w:footnote>
  <w:footnote w:type="continuationSeparator" w:id="0">
    <w:p w14:paraId="1AEA2FBD" w14:textId="77777777" w:rsidR="00C7442F" w:rsidRDefault="00C74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90F93"/>
    <w:multiLevelType w:val="hybridMultilevel"/>
    <w:tmpl w:val="D138E0A0"/>
    <w:lvl w:ilvl="0" w:tplc="B65454AC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433C4B"/>
    <w:multiLevelType w:val="hybridMultilevel"/>
    <w:tmpl w:val="D4EAB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908"/>
    <w:rsid w:val="000474F4"/>
    <w:rsid w:val="003129B1"/>
    <w:rsid w:val="0043381D"/>
    <w:rsid w:val="00507AFF"/>
    <w:rsid w:val="006632B5"/>
    <w:rsid w:val="0075015D"/>
    <w:rsid w:val="007C3BC9"/>
    <w:rsid w:val="0080271B"/>
    <w:rsid w:val="00855C48"/>
    <w:rsid w:val="0090248B"/>
    <w:rsid w:val="009A4908"/>
    <w:rsid w:val="009B088D"/>
    <w:rsid w:val="00A22868"/>
    <w:rsid w:val="00A636DB"/>
    <w:rsid w:val="00AD40B5"/>
    <w:rsid w:val="00B1138B"/>
    <w:rsid w:val="00B8196B"/>
    <w:rsid w:val="00C7442F"/>
    <w:rsid w:val="00E90853"/>
    <w:rsid w:val="00EB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CF178"/>
  <w15:chartTrackingRefBased/>
  <w15:docId w15:val="{C5D076E0-9256-4183-9570-0BB06B83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A490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A4908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="Baskerville Old Face" w:eastAsia="Times New Roman" w:hAnsi="Baskerville Old Face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A4908"/>
    <w:rPr>
      <w:rFonts w:ascii="Baskerville Old Face" w:eastAsia="Times New Roman" w:hAnsi="Baskerville Old Face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A490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908"/>
    <w:pPr>
      <w:widowControl w:val="0"/>
      <w:spacing w:after="0" w:line="240" w:lineRule="auto"/>
    </w:pPr>
    <w:rPr>
      <w:rFonts w:ascii="Baskerville Old Face" w:eastAsia="Times New Roman" w:hAnsi="Baskerville Old Face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908"/>
    <w:rPr>
      <w:rFonts w:ascii="Baskerville Old Face" w:eastAsia="Times New Roman" w:hAnsi="Baskerville Old Face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90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908"/>
    <w:pPr>
      <w:widowControl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908"/>
    <w:rPr>
      <w:rFonts w:ascii="Baskerville Old Face" w:eastAsia="Times New Roman" w:hAnsi="Baskerville Old Face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9085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4D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D46"/>
  </w:style>
  <w:style w:type="paragraph" w:styleId="ListParagraph">
    <w:name w:val="List Paragraph"/>
    <w:basedOn w:val="Normal"/>
    <w:uiPriority w:val="34"/>
    <w:qFormat/>
    <w:rsid w:val="007C3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FellSIG@pediatricapt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ediatricapt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xecutivedirector@pediatricap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Oleson</dc:creator>
  <cp:keywords/>
  <dc:description/>
  <cp:lastModifiedBy>Cindy Sliwa</cp:lastModifiedBy>
  <cp:revision>3</cp:revision>
  <dcterms:created xsi:type="dcterms:W3CDTF">2021-05-05T20:29:00Z</dcterms:created>
  <dcterms:modified xsi:type="dcterms:W3CDTF">2021-05-05T20:30:00Z</dcterms:modified>
</cp:coreProperties>
</file>